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0411ED" w:rsidRPr="0074218F" w:rsidRDefault="000411ED" w:rsidP="000411ED">
      <w:pPr>
        <w:jc w:val="center"/>
        <w:rPr>
          <w:b/>
          <w:sz w:val="28"/>
          <w:szCs w:val="28"/>
        </w:rPr>
      </w:pPr>
    </w:p>
    <w:p w:rsidR="000411ED" w:rsidRDefault="000411ED" w:rsidP="000411E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Pr="00324BDB" w:rsidRDefault="000411ED" w:rsidP="000411ED">
      <w:pPr>
        <w:jc w:val="center"/>
        <w:rPr>
          <w:b/>
          <w:i/>
          <w:sz w:val="28"/>
          <w:szCs w:val="28"/>
        </w:rPr>
      </w:pPr>
      <w:r w:rsidRPr="00324BDB">
        <w:rPr>
          <w:b/>
          <w:i/>
          <w:sz w:val="28"/>
          <w:szCs w:val="28"/>
        </w:rPr>
        <w:t>О создании счетной комиссии</w:t>
      </w:r>
    </w:p>
    <w:p w:rsidR="000411ED" w:rsidRDefault="00324BDB" w:rsidP="000411ED">
      <w:pPr>
        <w:rPr>
          <w:b/>
          <w:sz w:val="28"/>
          <w:szCs w:val="28"/>
        </w:rPr>
      </w:pPr>
      <w:r w:rsidRPr="00324BDB">
        <w:rPr>
          <w:b/>
          <w:sz w:val="28"/>
          <w:szCs w:val="28"/>
        </w:rPr>
        <w:t xml:space="preserve">26 февраля 2021 </w:t>
      </w:r>
      <w:r w:rsidR="000411ED" w:rsidRPr="00324BDB">
        <w:rPr>
          <w:b/>
          <w:sz w:val="28"/>
          <w:szCs w:val="28"/>
        </w:rPr>
        <w:t xml:space="preserve">г.                                                                             </w:t>
      </w:r>
      <w:proofErr w:type="spellStart"/>
      <w:r w:rsidR="000411ED" w:rsidRPr="00324BDB">
        <w:rPr>
          <w:b/>
          <w:sz w:val="28"/>
          <w:szCs w:val="28"/>
        </w:rPr>
        <w:t>р.п</w:t>
      </w:r>
      <w:proofErr w:type="gramStart"/>
      <w:r w:rsidR="000411ED" w:rsidRPr="00324BDB">
        <w:rPr>
          <w:b/>
          <w:sz w:val="28"/>
          <w:szCs w:val="28"/>
        </w:rPr>
        <w:t>.К</w:t>
      </w:r>
      <w:proofErr w:type="gramEnd"/>
      <w:r w:rsidR="000411ED" w:rsidRPr="00324BDB">
        <w:rPr>
          <w:b/>
          <w:sz w:val="28"/>
          <w:szCs w:val="28"/>
        </w:rPr>
        <w:t>ачуг</w:t>
      </w:r>
      <w:proofErr w:type="spellEnd"/>
      <w:r w:rsidR="000411ED" w:rsidRPr="00324BDB">
        <w:rPr>
          <w:b/>
          <w:sz w:val="28"/>
          <w:szCs w:val="28"/>
        </w:rPr>
        <w:t xml:space="preserve">                                                                                </w:t>
      </w:r>
    </w:p>
    <w:p w:rsidR="000411ED" w:rsidRDefault="000411ED" w:rsidP="000411ED">
      <w:pPr>
        <w:jc w:val="center"/>
        <w:rPr>
          <w:b/>
          <w:sz w:val="28"/>
          <w:szCs w:val="28"/>
        </w:rPr>
      </w:pPr>
    </w:p>
    <w:p w:rsidR="000411ED" w:rsidRDefault="00324BDB" w:rsidP="00324BD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</w:t>
      </w:r>
      <w:proofErr w:type="gramEnd"/>
      <w:r>
        <w:rPr>
          <w:sz w:val="28"/>
          <w:szCs w:val="28"/>
        </w:rPr>
        <w:t xml:space="preserve"> Устава МО «Качугский район», Дума муниципального района решила:</w:t>
      </w:r>
    </w:p>
    <w:p w:rsidR="000411ED" w:rsidRDefault="000411ED" w:rsidP="00324B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счетную  комиссию из числа депутатов: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r w:rsidR="007E21DE">
        <w:rPr>
          <w:sz w:val="28"/>
          <w:szCs w:val="28"/>
        </w:rPr>
        <w:t>Жданов Михаил Иннокентьевич</w:t>
      </w:r>
      <w:r w:rsidR="009F29C4">
        <w:rPr>
          <w:sz w:val="28"/>
          <w:szCs w:val="28"/>
        </w:rPr>
        <w:t>;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proofErr w:type="gramStart"/>
      <w:r w:rsidR="007E21DE">
        <w:rPr>
          <w:sz w:val="28"/>
          <w:szCs w:val="28"/>
        </w:rPr>
        <w:t>Заводских</w:t>
      </w:r>
      <w:proofErr w:type="gramEnd"/>
      <w:r w:rsidR="007E21DE">
        <w:rPr>
          <w:sz w:val="28"/>
          <w:szCs w:val="28"/>
        </w:rPr>
        <w:t xml:space="preserve"> Лариса Михайловна</w:t>
      </w:r>
      <w:r w:rsidR="009F29C4">
        <w:rPr>
          <w:sz w:val="28"/>
          <w:szCs w:val="28"/>
        </w:rPr>
        <w:t>;</w:t>
      </w:r>
    </w:p>
    <w:p w:rsidR="000411ED" w:rsidRDefault="000411ED" w:rsidP="000411ED">
      <w:pPr>
        <w:spacing w:line="360" w:lineRule="auto"/>
        <w:jc w:val="both"/>
        <w:rPr>
          <w:sz w:val="28"/>
          <w:szCs w:val="28"/>
        </w:rPr>
      </w:pPr>
      <w:r w:rsidRPr="00116631">
        <w:rPr>
          <w:i/>
          <w:sz w:val="28"/>
          <w:szCs w:val="28"/>
        </w:rPr>
        <w:t xml:space="preserve">         - </w:t>
      </w:r>
      <w:r w:rsidR="007E21DE">
        <w:rPr>
          <w:sz w:val="28"/>
          <w:szCs w:val="28"/>
        </w:rPr>
        <w:t>Кудрявцева Елена Германовна</w:t>
      </w:r>
      <w:r w:rsidR="009F29C4">
        <w:rPr>
          <w:sz w:val="28"/>
          <w:szCs w:val="28"/>
        </w:rPr>
        <w:t>.</w:t>
      </w:r>
    </w:p>
    <w:p w:rsidR="000411ED" w:rsidRDefault="000411ED" w:rsidP="000411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2. Счетной комиссии обеспечить осуществление процедуры тайного голосования по избранию председателя и заместителя председателя Думы муниципального района.</w:t>
      </w:r>
    </w:p>
    <w:p w:rsidR="000411ED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</w:p>
    <w:p w:rsidR="005E4DCE" w:rsidRDefault="005E4DCE" w:rsidP="000411ED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411ED" w:rsidRDefault="005E4DCE" w:rsidP="000411E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0411ED" w:rsidRDefault="000411ED" w:rsidP="000411ED">
      <w:pPr>
        <w:rPr>
          <w:sz w:val="28"/>
          <w:szCs w:val="28"/>
        </w:rPr>
      </w:pPr>
    </w:p>
    <w:p w:rsidR="009F29C4" w:rsidRDefault="009F29C4" w:rsidP="000411ED">
      <w:pPr>
        <w:rPr>
          <w:sz w:val="28"/>
          <w:szCs w:val="28"/>
        </w:rPr>
      </w:pPr>
    </w:p>
    <w:p w:rsidR="009F29C4" w:rsidRDefault="009F29C4" w:rsidP="000411ED">
      <w:pPr>
        <w:rPr>
          <w:sz w:val="28"/>
          <w:szCs w:val="28"/>
        </w:rPr>
      </w:pPr>
    </w:p>
    <w:p w:rsidR="000411ED" w:rsidRPr="004815B7" w:rsidRDefault="009F29C4" w:rsidP="000411ED">
      <w:pPr>
        <w:rPr>
          <w:sz w:val="28"/>
          <w:szCs w:val="28"/>
        </w:rPr>
      </w:pPr>
      <w:r>
        <w:rPr>
          <w:sz w:val="28"/>
          <w:szCs w:val="28"/>
        </w:rPr>
        <w:t>26 февраля 2021</w:t>
      </w:r>
      <w:r w:rsidR="000411ED" w:rsidRPr="004815B7">
        <w:rPr>
          <w:sz w:val="28"/>
          <w:szCs w:val="28"/>
        </w:rPr>
        <w:t>г.</w:t>
      </w:r>
    </w:p>
    <w:p w:rsidR="000411ED" w:rsidRPr="004815B7" w:rsidRDefault="000411ED" w:rsidP="000411ED">
      <w:pPr>
        <w:rPr>
          <w:sz w:val="28"/>
          <w:szCs w:val="28"/>
        </w:rPr>
      </w:pPr>
    </w:p>
    <w:p w:rsidR="000411ED" w:rsidRDefault="000411ED" w:rsidP="000411ED">
      <w:pPr>
        <w:rPr>
          <w:sz w:val="28"/>
          <w:szCs w:val="28"/>
        </w:rPr>
      </w:pPr>
      <w:proofErr w:type="spellStart"/>
      <w:r w:rsidRPr="004815B7">
        <w:rPr>
          <w:sz w:val="28"/>
          <w:szCs w:val="28"/>
        </w:rPr>
        <w:t>р.п</w:t>
      </w:r>
      <w:proofErr w:type="gramStart"/>
      <w:r w:rsidRPr="004815B7">
        <w:rPr>
          <w:sz w:val="28"/>
          <w:szCs w:val="28"/>
        </w:rPr>
        <w:t>.К</w:t>
      </w:r>
      <w:proofErr w:type="gramEnd"/>
      <w:r w:rsidRPr="004815B7">
        <w:rPr>
          <w:sz w:val="28"/>
          <w:szCs w:val="28"/>
        </w:rPr>
        <w:t>ачуг</w:t>
      </w:r>
      <w:proofErr w:type="spellEnd"/>
    </w:p>
    <w:p w:rsidR="00324BDB" w:rsidRPr="004815B7" w:rsidRDefault="00324BDB" w:rsidP="000411ED">
      <w:pPr>
        <w:rPr>
          <w:sz w:val="28"/>
          <w:szCs w:val="28"/>
        </w:rPr>
      </w:pPr>
    </w:p>
    <w:p w:rsidR="000411ED" w:rsidRPr="00A46C43" w:rsidRDefault="000411ED" w:rsidP="000411ED">
      <w:r w:rsidRPr="004815B7">
        <w:rPr>
          <w:sz w:val="28"/>
          <w:szCs w:val="28"/>
        </w:rPr>
        <w:t xml:space="preserve">№ </w:t>
      </w:r>
      <w:r w:rsidR="00A64094">
        <w:rPr>
          <w:sz w:val="28"/>
          <w:szCs w:val="28"/>
        </w:rPr>
        <w:t>37</w:t>
      </w:r>
    </w:p>
    <w:p w:rsidR="00F7702E" w:rsidRDefault="00F7702E"/>
    <w:sectPr w:rsidR="00F7702E" w:rsidSect="00324B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AA"/>
    <w:multiLevelType w:val="hybridMultilevel"/>
    <w:tmpl w:val="30A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ED"/>
    <w:rsid w:val="00004136"/>
    <w:rsid w:val="00040074"/>
    <w:rsid w:val="000411ED"/>
    <w:rsid w:val="000E3FA1"/>
    <w:rsid w:val="002C54E2"/>
    <w:rsid w:val="002D3883"/>
    <w:rsid w:val="002F4B5A"/>
    <w:rsid w:val="00324BDB"/>
    <w:rsid w:val="004414CB"/>
    <w:rsid w:val="00465985"/>
    <w:rsid w:val="004815B7"/>
    <w:rsid w:val="00591AEE"/>
    <w:rsid w:val="005E4DCE"/>
    <w:rsid w:val="006C3895"/>
    <w:rsid w:val="00787181"/>
    <w:rsid w:val="007B6C55"/>
    <w:rsid w:val="007C232E"/>
    <w:rsid w:val="007E21DE"/>
    <w:rsid w:val="00957EB3"/>
    <w:rsid w:val="009F29C4"/>
    <w:rsid w:val="00A64094"/>
    <w:rsid w:val="00AE23C0"/>
    <w:rsid w:val="00D32CAF"/>
    <w:rsid w:val="00D52C0F"/>
    <w:rsid w:val="00E12206"/>
    <w:rsid w:val="00E74A8A"/>
    <w:rsid w:val="00F7702E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24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</cp:revision>
  <cp:lastPrinted>2021-02-26T05:13:00Z</cp:lastPrinted>
  <dcterms:created xsi:type="dcterms:W3CDTF">2015-09-22T01:39:00Z</dcterms:created>
  <dcterms:modified xsi:type="dcterms:W3CDTF">2021-02-26T05:13:00Z</dcterms:modified>
</cp:coreProperties>
</file>